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D6928" w14:paraId="09B416EE" w14:textId="77777777">
        <w:trPr>
          <w:trHeight w:val="12770"/>
        </w:trPr>
        <w:tc>
          <w:tcPr>
            <w:tcW w:w="8702" w:type="dxa"/>
          </w:tcPr>
          <w:p w14:paraId="1162ECC3" w14:textId="77777777" w:rsidR="005D6928" w:rsidRDefault="005D6928">
            <w:pPr>
              <w:jc w:val="center"/>
              <w:rPr>
                <w:sz w:val="28"/>
              </w:rPr>
            </w:pPr>
            <w:r>
              <w:rPr>
                <w:rFonts w:hint="eastAsia"/>
                <w:sz w:val="28"/>
              </w:rPr>
              <w:t>診　　　断　　　書</w:t>
            </w:r>
          </w:p>
          <w:p w14:paraId="1B21A88B" w14:textId="77777777" w:rsidR="007C471C" w:rsidRPr="007C471C" w:rsidRDefault="007C471C" w:rsidP="007C471C">
            <w:pPr>
              <w:jc w:val="center"/>
              <w:rPr>
                <w:color w:val="C00000"/>
              </w:rPr>
            </w:pPr>
            <w:r w:rsidRPr="007C471C">
              <w:rPr>
                <w:rFonts w:hint="eastAsia"/>
                <w:color w:val="C00000"/>
              </w:rPr>
              <w:t>（銃所持許可申請で提出する診断書とは記載内容が異なります）</w:t>
            </w:r>
          </w:p>
          <w:p w14:paraId="754B9CB5" w14:textId="77777777" w:rsidR="005D6928" w:rsidRPr="007C471C" w:rsidRDefault="005D6928">
            <w:pPr>
              <w:jc w:val="center"/>
              <w:rPr>
                <w:sz w:val="22"/>
              </w:rPr>
            </w:pPr>
          </w:p>
          <w:p w14:paraId="70C7BF24" w14:textId="77777777" w:rsidR="005D6928" w:rsidRDefault="005D6928">
            <w:pPr>
              <w:jc w:val="center"/>
              <w:rPr>
                <w:sz w:val="22"/>
              </w:rPr>
            </w:pPr>
          </w:p>
          <w:p w14:paraId="39FCBDCB" w14:textId="77777777" w:rsidR="005D6928" w:rsidRDefault="005D6928">
            <w:pPr>
              <w:jc w:val="center"/>
              <w:rPr>
                <w:sz w:val="22"/>
              </w:rPr>
            </w:pPr>
            <w:r>
              <w:rPr>
                <w:rFonts w:hint="eastAsia"/>
                <w:sz w:val="22"/>
              </w:rPr>
              <w:t>住　　所</w:t>
            </w:r>
          </w:p>
          <w:p w14:paraId="3009D603" w14:textId="77777777" w:rsidR="005D6928" w:rsidRDefault="005D6928">
            <w:pPr>
              <w:jc w:val="center"/>
              <w:rPr>
                <w:sz w:val="22"/>
              </w:rPr>
            </w:pPr>
            <w:r>
              <w:rPr>
                <w:rFonts w:hint="eastAsia"/>
                <w:sz w:val="22"/>
              </w:rPr>
              <w:t>氏　　名</w:t>
            </w:r>
          </w:p>
          <w:p w14:paraId="0463EC96" w14:textId="77777777" w:rsidR="005D6928" w:rsidRDefault="005D6928">
            <w:pPr>
              <w:jc w:val="center"/>
              <w:rPr>
                <w:sz w:val="22"/>
              </w:rPr>
            </w:pPr>
            <w:r>
              <w:rPr>
                <w:rFonts w:hint="eastAsia"/>
                <w:sz w:val="22"/>
              </w:rPr>
              <w:t xml:space="preserve">生年月日　</w:t>
            </w:r>
          </w:p>
          <w:p w14:paraId="0877F283" w14:textId="77777777" w:rsidR="005D6928" w:rsidRDefault="005D6928">
            <w:pPr>
              <w:jc w:val="center"/>
              <w:rPr>
                <w:sz w:val="22"/>
              </w:rPr>
            </w:pPr>
          </w:p>
          <w:p w14:paraId="7C9F5205" w14:textId="77777777" w:rsidR="005D6928" w:rsidRDefault="005D6928">
            <w:pPr>
              <w:rPr>
                <w:sz w:val="22"/>
              </w:rPr>
            </w:pPr>
          </w:p>
          <w:p w14:paraId="071A8022" w14:textId="77777777" w:rsidR="005D6928" w:rsidRDefault="005D6928">
            <w:pPr>
              <w:ind w:firstLine="210"/>
              <w:rPr>
                <w:sz w:val="22"/>
              </w:rPr>
            </w:pPr>
            <w:r>
              <w:rPr>
                <w:rFonts w:hint="eastAsia"/>
                <w:sz w:val="22"/>
              </w:rPr>
              <w:t>上記のものは、</w:t>
            </w:r>
          </w:p>
          <w:p w14:paraId="1EB244A3" w14:textId="77777777" w:rsidR="005D6928" w:rsidRDefault="005D6928">
            <w:pPr>
              <w:ind w:left="420"/>
              <w:rPr>
                <w:sz w:val="22"/>
              </w:rPr>
            </w:pPr>
            <w:r>
              <w:rPr>
                <w:rFonts w:hint="eastAsia"/>
              </w:rPr>
              <w:t>①</w:t>
            </w:r>
            <w:r>
              <w:rPr>
                <w:rFonts w:hint="eastAsia"/>
                <w:sz w:val="22"/>
              </w:rPr>
              <w:t>統合失調症、そううつ病</w:t>
            </w:r>
            <w:r w:rsidR="004F2EE5">
              <w:rPr>
                <w:rFonts w:hint="eastAsia"/>
                <w:sz w:val="22"/>
              </w:rPr>
              <w:t>（そう病及びうつ病を含む。）</w:t>
            </w:r>
            <w:r>
              <w:rPr>
                <w:rFonts w:hint="eastAsia"/>
                <w:sz w:val="22"/>
              </w:rPr>
              <w:t>､てんかん</w:t>
            </w:r>
            <w:r w:rsidR="004F2EE5">
              <w:rPr>
                <w:rFonts w:hint="eastAsia"/>
                <w:sz w:val="22"/>
              </w:rPr>
              <w:t>（発作が再発するおそれがないもの、発作が再発しても意識障害がもたらされないもの及び発作が睡眠中に限り再発するものを除く。）</w:t>
            </w:r>
            <w:r>
              <w:rPr>
                <w:rFonts w:hint="eastAsia"/>
                <w:sz w:val="22"/>
              </w:rPr>
              <w:t>その他自己の行為の是非を判別し､又はその判別に従って行動する能力を失わせ､又は著しく低下させる症状を呈する病気にかかっている者</w:t>
            </w:r>
          </w:p>
          <w:p w14:paraId="37FFE21B" w14:textId="77777777" w:rsidR="005D6928" w:rsidRDefault="005D6928">
            <w:pPr>
              <w:rPr>
                <w:sz w:val="22"/>
              </w:rPr>
            </w:pPr>
            <w:r>
              <w:rPr>
                <w:rFonts w:hint="eastAsia"/>
                <w:sz w:val="22"/>
              </w:rPr>
              <w:t xml:space="preserve">　　②麻薬､大麻、あへん又は覚せい剤の中毒者</w:t>
            </w:r>
          </w:p>
          <w:p w14:paraId="6E91E4D2" w14:textId="77777777" w:rsidR="005D6928" w:rsidRDefault="004919A0">
            <w:pPr>
              <w:ind w:left="430"/>
              <w:rPr>
                <w:sz w:val="22"/>
              </w:rPr>
            </w:pPr>
            <w:r>
              <w:rPr>
                <w:rFonts w:hint="eastAsia"/>
                <w:sz w:val="22"/>
              </w:rPr>
              <w:t>③自己の行為の是非を判別し､又は</w:t>
            </w:r>
            <w:r w:rsidR="005D6928">
              <w:rPr>
                <w:rFonts w:hint="eastAsia"/>
                <w:sz w:val="22"/>
              </w:rPr>
              <w:t>その判別に従って行動する能力がなく､又は著しく低い者</w:t>
            </w:r>
          </w:p>
          <w:p w14:paraId="6E044346" w14:textId="77777777" w:rsidR="005D6928" w:rsidRDefault="005D6928">
            <w:pPr>
              <w:ind w:left="210"/>
              <w:rPr>
                <w:sz w:val="22"/>
              </w:rPr>
            </w:pPr>
            <w:r>
              <w:rPr>
                <w:rFonts w:hint="eastAsia"/>
                <w:sz w:val="22"/>
              </w:rPr>
              <w:t>以上に該当するものではないことを</w:t>
            </w:r>
            <w:r w:rsidR="00FC7376">
              <w:rPr>
                <w:rFonts w:hint="eastAsia"/>
                <w:sz w:val="22"/>
              </w:rPr>
              <w:t>診断</w:t>
            </w:r>
            <w:r>
              <w:rPr>
                <w:rFonts w:hint="eastAsia"/>
                <w:sz w:val="22"/>
              </w:rPr>
              <w:t>する。</w:t>
            </w:r>
          </w:p>
          <w:p w14:paraId="3495BF5A" w14:textId="77777777" w:rsidR="005D6928" w:rsidRPr="00FC7376" w:rsidRDefault="005D6928">
            <w:pPr>
              <w:ind w:left="210"/>
              <w:rPr>
                <w:sz w:val="22"/>
              </w:rPr>
            </w:pPr>
          </w:p>
          <w:p w14:paraId="6FDAC153" w14:textId="77777777" w:rsidR="005D6928" w:rsidRDefault="005D6928">
            <w:pPr>
              <w:ind w:left="210"/>
              <w:rPr>
                <w:sz w:val="22"/>
              </w:rPr>
            </w:pPr>
          </w:p>
          <w:p w14:paraId="363780FE" w14:textId="77777777" w:rsidR="005D6928" w:rsidRDefault="005D6928">
            <w:pPr>
              <w:ind w:left="210"/>
              <w:rPr>
                <w:sz w:val="22"/>
              </w:rPr>
            </w:pPr>
          </w:p>
          <w:p w14:paraId="0A5C6339" w14:textId="77777777" w:rsidR="005D6928" w:rsidRDefault="005D6928">
            <w:pPr>
              <w:ind w:left="210"/>
              <w:rPr>
                <w:sz w:val="22"/>
              </w:rPr>
            </w:pPr>
          </w:p>
          <w:p w14:paraId="1557381C" w14:textId="77777777" w:rsidR="005D6928" w:rsidRDefault="005D6928">
            <w:pPr>
              <w:ind w:left="210" w:firstLine="3570"/>
              <w:rPr>
                <w:sz w:val="22"/>
              </w:rPr>
            </w:pPr>
            <w:r>
              <w:rPr>
                <w:rFonts w:hint="eastAsia"/>
                <w:sz w:val="22"/>
              </w:rPr>
              <w:t xml:space="preserve">　　年　　月　　日</w:t>
            </w:r>
          </w:p>
          <w:p w14:paraId="4E1038B4" w14:textId="77777777" w:rsidR="005D6928" w:rsidRDefault="005D6928">
            <w:pPr>
              <w:ind w:left="210" w:firstLine="4635"/>
              <w:rPr>
                <w:sz w:val="22"/>
              </w:rPr>
            </w:pPr>
          </w:p>
          <w:p w14:paraId="5F5C2383" w14:textId="77777777" w:rsidR="005D6928" w:rsidRDefault="005D6928">
            <w:pPr>
              <w:ind w:left="210" w:firstLine="4635"/>
              <w:rPr>
                <w:sz w:val="22"/>
              </w:rPr>
            </w:pPr>
          </w:p>
          <w:p w14:paraId="6CCB356C" w14:textId="77777777" w:rsidR="005D6928" w:rsidRDefault="005D6928">
            <w:pPr>
              <w:ind w:left="210" w:firstLine="3570"/>
              <w:rPr>
                <w:sz w:val="22"/>
              </w:rPr>
            </w:pPr>
            <w:r>
              <w:rPr>
                <w:rFonts w:hint="eastAsia"/>
                <w:sz w:val="22"/>
              </w:rPr>
              <w:t>医療機関所在地</w:t>
            </w:r>
          </w:p>
          <w:p w14:paraId="4ACD7276" w14:textId="77777777" w:rsidR="005D6928" w:rsidRDefault="005D6928">
            <w:pPr>
              <w:ind w:left="210" w:firstLine="4635"/>
              <w:rPr>
                <w:sz w:val="22"/>
              </w:rPr>
            </w:pPr>
          </w:p>
          <w:p w14:paraId="46ACE704" w14:textId="77777777" w:rsidR="005D6928" w:rsidRDefault="005D6928">
            <w:pPr>
              <w:ind w:left="210" w:firstLine="4635"/>
              <w:rPr>
                <w:sz w:val="22"/>
              </w:rPr>
            </w:pPr>
          </w:p>
          <w:p w14:paraId="72276F99" w14:textId="77777777" w:rsidR="005D6928" w:rsidRDefault="005D6928">
            <w:pPr>
              <w:ind w:left="210" w:firstLine="3570"/>
              <w:rPr>
                <w:sz w:val="22"/>
              </w:rPr>
            </w:pPr>
            <w:r>
              <w:rPr>
                <w:rFonts w:hint="eastAsia"/>
                <w:sz w:val="22"/>
              </w:rPr>
              <w:t>医療機関名</w:t>
            </w:r>
          </w:p>
          <w:p w14:paraId="6DF1370B" w14:textId="77777777" w:rsidR="005D6928" w:rsidRDefault="005D6928">
            <w:pPr>
              <w:ind w:left="210" w:firstLine="4635"/>
              <w:rPr>
                <w:sz w:val="22"/>
              </w:rPr>
            </w:pPr>
          </w:p>
          <w:p w14:paraId="59D98194" w14:textId="77777777" w:rsidR="005D6928" w:rsidRDefault="005D6928">
            <w:pPr>
              <w:ind w:left="210" w:firstLine="3570"/>
              <w:rPr>
                <w:sz w:val="22"/>
              </w:rPr>
            </w:pPr>
            <w:r>
              <w:rPr>
                <w:rFonts w:hint="eastAsia"/>
                <w:sz w:val="22"/>
              </w:rPr>
              <w:t>医師氏名　　　　　　　　　　　　印</w:t>
            </w:r>
          </w:p>
          <w:p w14:paraId="084CE9DA" w14:textId="77777777" w:rsidR="005D6928" w:rsidRDefault="005D6928">
            <w:pPr>
              <w:ind w:left="210"/>
            </w:pPr>
          </w:p>
        </w:tc>
      </w:tr>
    </w:tbl>
    <w:p w14:paraId="5CE06DEB" w14:textId="77777777" w:rsidR="005D6928" w:rsidRPr="007C471C" w:rsidRDefault="007C471C" w:rsidP="007C471C">
      <w:pPr>
        <w:rPr>
          <w:color w:val="C00000"/>
        </w:rPr>
      </w:pPr>
      <w:r w:rsidRPr="007C471C">
        <w:rPr>
          <w:rFonts w:hint="eastAsia"/>
          <w:color w:val="C00000"/>
        </w:rPr>
        <w:t xml:space="preserve">　（注）</w:t>
      </w:r>
      <w:r>
        <w:rPr>
          <w:rFonts w:hint="eastAsia"/>
          <w:color w:val="C00000"/>
        </w:rPr>
        <w:t>上記の内容を全て満たす診断書のみ有効なものとします。</w:t>
      </w:r>
    </w:p>
    <w:sectPr w:rsidR="005D6928" w:rsidRPr="007C47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934B" w14:textId="77777777" w:rsidR="00F4273B" w:rsidRDefault="00F4273B">
      <w:r>
        <w:separator/>
      </w:r>
    </w:p>
  </w:endnote>
  <w:endnote w:type="continuationSeparator" w:id="0">
    <w:p w14:paraId="594D114C" w14:textId="77777777" w:rsidR="00F4273B" w:rsidRDefault="00F4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D773" w14:textId="77777777" w:rsidR="00F4273B" w:rsidRDefault="00F4273B">
      <w:r>
        <w:separator/>
      </w:r>
    </w:p>
  </w:footnote>
  <w:footnote w:type="continuationSeparator" w:id="0">
    <w:p w14:paraId="4396CABF" w14:textId="77777777" w:rsidR="00F4273B" w:rsidRDefault="00F42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EE5"/>
    <w:rsid w:val="000F7718"/>
    <w:rsid w:val="002D1964"/>
    <w:rsid w:val="003138B9"/>
    <w:rsid w:val="004919A0"/>
    <w:rsid w:val="004F2EE5"/>
    <w:rsid w:val="005D6928"/>
    <w:rsid w:val="006D7A23"/>
    <w:rsid w:val="007C471C"/>
    <w:rsid w:val="0086656C"/>
    <w:rsid w:val="00AF2411"/>
    <w:rsid w:val="00C029D2"/>
    <w:rsid w:val="00E22B81"/>
    <w:rsid w:val="00F4273B"/>
    <w:rsid w:val="00FC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DAAA14"/>
  <w15:docId w15:val="{DB848968-04E1-4643-B516-C813D0BA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7C471C"/>
    <w:rPr>
      <w:rFonts w:ascii="Arial" w:eastAsia="ＭＳ ゴシック" w:hAnsi="Arial"/>
      <w:sz w:val="18"/>
      <w:szCs w:val="18"/>
    </w:rPr>
  </w:style>
  <w:style w:type="character" w:customStyle="1" w:styleId="a6">
    <w:name w:val="吹き出し (文字)"/>
    <w:link w:val="a5"/>
    <w:rsid w:val="007C47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33CB2-73A6-4BEF-B620-4D65AAFB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断　　　書</vt:lpstr>
      <vt:lpstr>診　　　断　　　書</vt:lpstr>
    </vt:vector>
  </TitlesOfParts>
  <Company>岩手県</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断　　　書</dc:title>
  <dc:creator>X031611</dc:creator>
  <cp:lastModifiedBy>ryoyu03</cp:lastModifiedBy>
  <cp:revision>2</cp:revision>
  <cp:lastPrinted>2015-04-08T08:40:00Z</cp:lastPrinted>
  <dcterms:created xsi:type="dcterms:W3CDTF">2023-04-19T02:13:00Z</dcterms:created>
  <dcterms:modified xsi:type="dcterms:W3CDTF">2023-04-19T02:13:00Z</dcterms:modified>
</cp:coreProperties>
</file>